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30" w:rsidRPr="00626B30" w:rsidRDefault="00626B30" w:rsidP="00626B30">
      <w:pPr>
        <w:pBdr>
          <w:bottom w:val="single" w:sz="6" w:space="1" w:color="auto"/>
        </w:pBdr>
        <w:ind w:left="2160" w:hanging="2160"/>
        <w:rPr>
          <w:b/>
          <w:szCs w:val="20"/>
          <w:u w:val="single"/>
        </w:rPr>
      </w:pPr>
      <w:r>
        <w:rPr>
          <w:b/>
          <w:szCs w:val="20"/>
          <w:u w:val="single"/>
        </w:rPr>
        <w:t>15-464 PAPERS SESSION I</w:t>
      </w:r>
      <w:r w:rsidR="006B4DA1">
        <w:rPr>
          <w:b/>
          <w:szCs w:val="20"/>
          <w:u w:val="single"/>
        </w:rPr>
        <w:t>I</w:t>
      </w:r>
      <w:r w:rsidR="00943B1E">
        <w:rPr>
          <w:b/>
          <w:szCs w:val="20"/>
          <w:u w:val="single"/>
        </w:rPr>
        <w:t>I</w:t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  <w:t xml:space="preserve">Thursday, </w:t>
      </w:r>
      <w:r w:rsidR="00943B1E">
        <w:rPr>
          <w:b/>
          <w:szCs w:val="20"/>
        </w:rPr>
        <w:t>October 29</w:t>
      </w:r>
      <w:r>
        <w:rPr>
          <w:b/>
          <w:szCs w:val="20"/>
        </w:rPr>
        <w:t>, 2009</w:t>
      </w:r>
    </w:p>
    <w:p w:rsidR="00626B30" w:rsidRDefault="00626B30" w:rsidP="004552CC">
      <w:pPr>
        <w:pBdr>
          <w:bottom w:val="single" w:sz="6" w:space="1" w:color="auto"/>
        </w:pBdr>
        <w:ind w:left="2160" w:hanging="2160"/>
        <w:rPr>
          <w:b/>
          <w:szCs w:val="20"/>
          <w:u w:val="single"/>
        </w:rPr>
      </w:pPr>
    </w:p>
    <w:p w:rsidR="004552CC" w:rsidRPr="004552CC" w:rsidRDefault="00943B1E" w:rsidP="004552CC">
      <w:pPr>
        <w:ind w:left="2160" w:hanging="2160"/>
        <w:rPr>
          <w:b/>
          <w:szCs w:val="20"/>
          <w:u w:val="single"/>
        </w:rPr>
      </w:pPr>
      <w:r>
        <w:rPr>
          <w:b/>
          <w:szCs w:val="20"/>
          <w:u w:val="single"/>
        </w:rPr>
        <w:t>Deformable Body Simulation</w:t>
      </w:r>
    </w:p>
    <w:p w:rsidR="006B4DA1" w:rsidRDefault="006B4DA1" w:rsidP="006B4DA1">
      <w:pPr>
        <w:ind w:left="2160" w:hanging="2160"/>
        <w:rPr>
          <w:b/>
          <w:sz w:val="20"/>
          <w:szCs w:val="20"/>
        </w:rPr>
      </w:pPr>
    </w:p>
    <w:p w:rsidR="00943B1E" w:rsidRPr="00943B1E" w:rsidRDefault="00943B1E" w:rsidP="00943B1E">
      <w:pPr>
        <w:ind w:left="2160" w:hanging="2160"/>
        <w:rPr>
          <w:sz w:val="20"/>
          <w:szCs w:val="20"/>
        </w:rPr>
      </w:pPr>
      <w:r w:rsidRPr="00943B1E">
        <w:rPr>
          <w:b/>
          <w:sz w:val="20"/>
          <w:szCs w:val="20"/>
        </w:rPr>
        <w:t>Bing-</w:t>
      </w:r>
      <w:proofErr w:type="spellStart"/>
      <w:r w:rsidRPr="00943B1E">
        <w:rPr>
          <w:b/>
          <w:sz w:val="20"/>
          <w:szCs w:val="20"/>
        </w:rPr>
        <w:t>Huan</w:t>
      </w:r>
      <w:proofErr w:type="spellEnd"/>
      <w:r w:rsidRPr="00943B1E">
        <w:rPr>
          <w:b/>
          <w:sz w:val="20"/>
          <w:szCs w:val="20"/>
        </w:rPr>
        <w:t xml:space="preserve"> Wu</w:t>
      </w:r>
      <w:r w:rsidRPr="00943B1E">
        <w:rPr>
          <w:sz w:val="20"/>
          <w:szCs w:val="20"/>
        </w:rPr>
        <w:tab/>
        <w:t xml:space="preserve">Lily </w:t>
      </w:r>
      <w:proofErr w:type="spellStart"/>
      <w:r w:rsidRPr="00943B1E">
        <w:rPr>
          <w:sz w:val="20"/>
          <w:szCs w:val="20"/>
        </w:rPr>
        <w:t>Kharevych</w:t>
      </w:r>
      <w:proofErr w:type="spellEnd"/>
      <w:r w:rsidRPr="00943B1E">
        <w:rPr>
          <w:sz w:val="20"/>
          <w:szCs w:val="20"/>
        </w:rPr>
        <w:t xml:space="preserve">, Patrick Mullen, </w:t>
      </w:r>
      <w:proofErr w:type="spellStart"/>
      <w:r w:rsidRPr="00943B1E">
        <w:rPr>
          <w:sz w:val="20"/>
          <w:szCs w:val="20"/>
        </w:rPr>
        <w:t>Houman</w:t>
      </w:r>
      <w:proofErr w:type="spellEnd"/>
      <w:r w:rsidRPr="00943B1E">
        <w:rPr>
          <w:sz w:val="20"/>
          <w:szCs w:val="20"/>
        </w:rPr>
        <w:t xml:space="preserve"> </w:t>
      </w:r>
      <w:proofErr w:type="spellStart"/>
      <w:r w:rsidRPr="00943B1E">
        <w:rPr>
          <w:sz w:val="20"/>
          <w:szCs w:val="20"/>
        </w:rPr>
        <w:t>Owhadi</w:t>
      </w:r>
      <w:proofErr w:type="spellEnd"/>
      <w:r w:rsidRPr="00943B1E">
        <w:rPr>
          <w:sz w:val="20"/>
          <w:szCs w:val="20"/>
        </w:rPr>
        <w:t xml:space="preserve"> and Mathieu </w:t>
      </w:r>
      <w:proofErr w:type="spellStart"/>
      <w:r w:rsidRPr="00943B1E">
        <w:rPr>
          <w:sz w:val="20"/>
          <w:szCs w:val="20"/>
        </w:rPr>
        <w:t>Desbrun</w:t>
      </w:r>
      <w:proofErr w:type="spellEnd"/>
      <w:r w:rsidRPr="00943B1E">
        <w:rPr>
          <w:sz w:val="20"/>
          <w:szCs w:val="20"/>
        </w:rPr>
        <w:t xml:space="preserve">, </w:t>
      </w:r>
      <w:r w:rsidRPr="00943B1E">
        <w:rPr>
          <w:i/>
          <w:sz w:val="20"/>
          <w:szCs w:val="20"/>
        </w:rPr>
        <w:t>Numerical Coarsening of Inhomogeneous Elastic Materials</w:t>
      </w:r>
      <w:r w:rsidRPr="00943B1E">
        <w:rPr>
          <w:sz w:val="20"/>
          <w:szCs w:val="20"/>
        </w:rPr>
        <w:t xml:space="preserve">, SIGGRAPH 2009.  </w:t>
      </w:r>
      <w:hyperlink r:id="rId4" w:history="1">
        <w:r w:rsidRPr="00943B1E">
          <w:rPr>
            <w:rStyle w:val="Hyperlink"/>
            <w:sz w:val="20"/>
            <w:szCs w:val="20"/>
          </w:rPr>
          <w:t>http://www.cs.caltech.edu/~patrickm/</w:t>
        </w:r>
      </w:hyperlink>
    </w:p>
    <w:p w:rsidR="00943B1E" w:rsidRPr="00943B1E" w:rsidRDefault="00943B1E" w:rsidP="00943B1E">
      <w:pPr>
        <w:ind w:left="2160" w:hanging="2160"/>
        <w:rPr>
          <w:sz w:val="20"/>
          <w:szCs w:val="20"/>
        </w:rPr>
      </w:pPr>
      <w:r w:rsidRPr="00943B1E">
        <w:rPr>
          <w:b/>
          <w:sz w:val="20"/>
          <w:szCs w:val="20"/>
        </w:rPr>
        <w:t xml:space="preserve">Jonathan </w:t>
      </w:r>
      <w:proofErr w:type="spellStart"/>
      <w:r w:rsidRPr="00943B1E">
        <w:rPr>
          <w:b/>
          <w:sz w:val="20"/>
          <w:szCs w:val="20"/>
        </w:rPr>
        <w:t>Ciscon</w:t>
      </w:r>
      <w:proofErr w:type="spellEnd"/>
      <w:r w:rsidRPr="00943B1E">
        <w:rPr>
          <w:sz w:val="20"/>
          <w:szCs w:val="20"/>
        </w:rPr>
        <w:tab/>
        <w:t xml:space="preserve">Parker, E. G., O’Brien F. J., </w:t>
      </w:r>
      <w:r w:rsidRPr="00943B1E">
        <w:rPr>
          <w:i/>
          <w:sz w:val="20"/>
          <w:szCs w:val="20"/>
        </w:rPr>
        <w:t>Real-Time Deformation and Fracture in a Game Environment</w:t>
      </w:r>
      <w:r w:rsidRPr="00943B1E">
        <w:rPr>
          <w:sz w:val="20"/>
          <w:szCs w:val="20"/>
        </w:rPr>
        <w:t xml:space="preserve">, SCA 2009.  </w:t>
      </w:r>
      <w:hyperlink r:id="rId5" w:history="1">
        <w:r w:rsidRPr="00943B1E">
          <w:rPr>
            <w:rStyle w:val="Hyperlink"/>
            <w:sz w:val="20"/>
            <w:szCs w:val="20"/>
          </w:rPr>
          <w:t>http://www.eecs.berkeley.edu/b-cam/Papers/Parker-2009-RTD/</w:t>
        </w:r>
      </w:hyperlink>
    </w:p>
    <w:p w:rsidR="00943B1E" w:rsidRPr="00943B1E" w:rsidRDefault="00943B1E" w:rsidP="00943B1E">
      <w:pPr>
        <w:ind w:left="2160" w:hanging="2160"/>
        <w:rPr>
          <w:sz w:val="20"/>
          <w:szCs w:val="20"/>
        </w:rPr>
      </w:pPr>
      <w:r w:rsidRPr="00943B1E">
        <w:rPr>
          <w:b/>
          <w:sz w:val="20"/>
          <w:szCs w:val="20"/>
        </w:rPr>
        <w:t>Rick Lin</w:t>
      </w:r>
      <w:r w:rsidRPr="00943B1E">
        <w:rPr>
          <w:sz w:val="20"/>
          <w:szCs w:val="20"/>
        </w:rPr>
        <w:tab/>
      </w:r>
      <w:proofErr w:type="spellStart"/>
      <w:r w:rsidRPr="00943B1E">
        <w:rPr>
          <w:sz w:val="20"/>
          <w:szCs w:val="20"/>
        </w:rPr>
        <w:t>Jernej</w:t>
      </w:r>
      <w:proofErr w:type="spellEnd"/>
      <w:r w:rsidRPr="00943B1E">
        <w:rPr>
          <w:sz w:val="20"/>
          <w:szCs w:val="20"/>
        </w:rPr>
        <w:t xml:space="preserve"> </w:t>
      </w:r>
      <w:proofErr w:type="spellStart"/>
      <w:r w:rsidRPr="00943B1E">
        <w:rPr>
          <w:sz w:val="20"/>
          <w:szCs w:val="20"/>
        </w:rPr>
        <w:t>Barbič</w:t>
      </w:r>
      <w:proofErr w:type="spellEnd"/>
      <w:r w:rsidRPr="00943B1E">
        <w:rPr>
          <w:sz w:val="20"/>
          <w:szCs w:val="20"/>
        </w:rPr>
        <w:t xml:space="preserve">, Marco </w:t>
      </w:r>
      <w:proofErr w:type="spellStart"/>
      <w:r w:rsidRPr="00943B1E">
        <w:rPr>
          <w:sz w:val="20"/>
          <w:szCs w:val="20"/>
        </w:rPr>
        <w:t>da</w:t>
      </w:r>
      <w:proofErr w:type="spellEnd"/>
      <w:r w:rsidRPr="00943B1E">
        <w:rPr>
          <w:sz w:val="20"/>
          <w:szCs w:val="20"/>
        </w:rPr>
        <w:t xml:space="preserve"> Silva, Jovan </w:t>
      </w:r>
      <w:proofErr w:type="spellStart"/>
      <w:r w:rsidRPr="00943B1E">
        <w:rPr>
          <w:sz w:val="20"/>
          <w:szCs w:val="20"/>
        </w:rPr>
        <w:t>Popović</w:t>
      </w:r>
      <w:proofErr w:type="spellEnd"/>
      <w:r w:rsidRPr="00943B1E">
        <w:rPr>
          <w:sz w:val="20"/>
          <w:szCs w:val="20"/>
        </w:rPr>
        <w:t xml:space="preserve">, </w:t>
      </w:r>
      <w:r w:rsidRPr="00943B1E">
        <w:rPr>
          <w:i/>
          <w:sz w:val="20"/>
          <w:szCs w:val="20"/>
        </w:rPr>
        <w:t>Deformable Object Animation Using Reduced Optimal Control</w:t>
      </w:r>
      <w:r w:rsidRPr="00943B1E">
        <w:rPr>
          <w:sz w:val="20"/>
          <w:szCs w:val="20"/>
        </w:rPr>
        <w:t xml:space="preserve">, SIGGRAPH 2009. </w:t>
      </w:r>
      <w:hyperlink r:id="rId6" w:history="1">
        <w:r w:rsidRPr="00943B1E">
          <w:rPr>
            <w:rStyle w:val="Hyperlink"/>
            <w:sz w:val="20"/>
            <w:szCs w:val="20"/>
          </w:rPr>
          <w:t>http://people.csail.mit.edu/barbic/reduced-control/index.html</w:t>
        </w:r>
      </w:hyperlink>
    </w:p>
    <w:p w:rsidR="00943B1E" w:rsidRPr="004552CC" w:rsidRDefault="00943B1E" w:rsidP="004552CC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</w:p>
    <w:p w:rsidR="002429EA" w:rsidRDefault="002429EA"/>
    <w:sectPr w:rsidR="002429EA" w:rsidSect="003C1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1998"/>
    <w:rsid w:val="002429EA"/>
    <w:rsid w:val="004552CC"/>
    <w:rsid w:val="00501439"/>
    <w:rsid w:val="00626B30"/>
    <w:rsid w:val="006B4DA1"/>
    <w:rsid w:val="00943B1E"/>
    <w:rsid w:val="00A75AB1"/>
    <w:rsid w:val="00AA54B8"/>
    <w:rsid w:val="00EE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2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ople.csail.mit.edu/barbic/reduced-control/index.html" TargetMode="External"/><Relationship Id="rId5" Type="http://schemas.openxmlformats.org/officeDocument/2006/relationships/hyperlink" Target="http://www.eecs.berkeley.edu/b-cam/Papers/Parker-2009-RTD/" TargetMode="External"/><Relationship Id="rId4" Type="http://schemas.openxmlformats.org/officeDocument/2006/relationships/hyperlink" Target="http://www.cs.caltech.edu/~patrick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>Carnegie Mellon University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2009-09-01T16:52:00Z</dcterms:created>
  <dcterms:modified xsi:type="dcterms:W3CDTF">2009-09-01T17:01:00Z</dcterms:modified>
</cp:coreProperties>
</file>